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EB7" w:rsidRPr="0035499F" w:rsidRDefault="00775EB7" w:rsidP="003009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5499F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:rsidR="00775EB7" w:rsidRDefault="00775EB7" w:rsidP="000C633A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35499F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«Формирование комфортной сельской  среды»</w:t>
      </w:r>
    </w:p>
    <w:p w:rsidR="00775EB7" w:rsidRDefault="00775EB7" w:rsidP="000C633A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на 2018-2022 годы села Большая Косуль Большекосульского сельсовета                                                                                                                           Боготольского района Красноярского края</w:t>
      </w:r>
    </w:p>
    <w:p w:rsidR="00775EB7" w:rsidRDefault="00775EB7" w:rsidP="000C633A">
      <w:pPr>
        <w:spacing w:after="0" w:line="240" w:lineRule="auto"/>
        <w:jc w:val="right"/>
      </w:pPr>
    </w:p>
    <w:p w:rsidR="00775EB7" w:rsidRDefault="00775EB7" w:rsidP="00E65E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43DD7">
        <w:rPr>
          <w:rFonts w:ascii="Times New Roman" w:hAnsi="Times New Roman" w:cs="Times New Roman"/>
          <w:sz w:val="24"/>
          <w:szCs w:val="24"/>
        </w:rPr>
        <w:t>дресн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43DD7">
        <w:rPr>
          <w:rFonts w:ascii="Times New Roman" w:hAnsi="Times New Roman" w:cs="Times New Roman"/>
          <w:sz w:val="24"/>
          <w:szCs w:val="24"/>
        </w:rPr>
        <w:t xml:space="preserve"> переч</w:t>
      </w:r>
      <w:r>
        <w:rPr>
          <w:rFonts w:ascii="Times New Roman" w:hAnsi="Times New Roman" w:cs="Times New Roman"/>
          <w:sz w:val="24"/>
          <w:szCs w:val="24"/>
        </w:rPr>
        <w:t xml:space="preserve">еньобщественных территорий муниципального образования, нуждающихся в благоустройстве </w:t>
      </w:r>
    </w:p>
    <w:tbl>
      <w:tblPr>
        <w:tblpPr w:leftFromText="180" w:rightFromText="180" w:vertAnchor="text" w:horzAnchor="margin" w:tblpXSpec="center" w:tblpY="42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506"/>
        <w:gridCol w:w="967"/>
        <w:gridCol w:w="1105"/>
        <w:gridCol w:w="1382"/>
        <w:gridCol w:w="1520"/>
        <w:gridCol w:w="1032"/>
        <w:gridCol w:w="1134"/>
        <w:gridCol w:w="1276"/>
        <w:gridCol w:w="1276"/>
        <w:gridCol w:w="1134"/>
        <w:gridCol w:w="1276"/>
        <w:gridCol w:w="1134"/>
        <w:gridCol w:w="1134"/>
      </w:tblGrid>
      <w:tr w:rsidR="00775EB7" w:rsidRPr="00EC30C6" w:rsidTr="006F370B">
        <w:trPr>
          <w:trHeight w:val="521"/>
        </w:trPr>
        <w:tc>
          <w:tcPr>
            <w:tcW w:w="534" w:type="dxa"/>
            <w:vMerge w:val="restart"/>
            <w:vAlign w:val="center"/>
          </w:tcPr>
          <w:p w:rsidR="00775EB7" w:rsidRPr="00F22A53" w:rsidRDefault="00775EB7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22A53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512" w:type="dxa"/>
            <w:gridSpan w:val="6"/>
            <w:vAlign w:val="center"/>
          </w:tcPr>
          <w:p w:rsidR="00775EB7" w:rsidRPr="00F22A53" w:rsidRDefault="00775EB7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370B">
              <w:rPr>
                <w:rFonts w:ascii="Times New Roman" w:hAnsi="Times New Roman" w:cs="Times New Roman"/>
                <w:sz w:val="20"/>
              </w:rPr>
              <w:t>Адрес общественной территории</w:t>
            </w:r>
          </w:p>
        </w:tc>
        <w:tc>
          <w:tcPr>
            <w:tcW w:w="1134" w:type="dxa"/>
            <w:vMerge w:val="restart"/>
            <w:vAlign w:val="center"/>
          </w:tcPr>
          <w:p w:rsidR="00775EB7" w:rsidRPr="00F22A53" w:rsidRDefault="00775EB7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F22A53">
              <w:rPr>
                <w:rFonts w:ascii="Times New Roman" w:hAnsi="Times New Roman" w:cs="Times New Roman"/>
                <w:sz w:val="20"/>
              </w:rPr>
              <w:t>Кадастро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F22A53">
              <w:rPr>
                <w:rFonts w:ascii="Times New Roman" w:hAnsi="Times New Roman" w:cs="Times New Roman"/>
                <w:sz w:val="20"/>
              </w:rPr>
              <w:t>вый номер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:rsidR="00775EB7" w:rsidRPr="00F22A53" w:rsidRDefault="00775EB7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4599">
              <w:rPr>
                <w:rFonts w:ascii="Times New Roman" w:hAnsi="Times New Roman" w:cs="Times New Roman"/>
                <w:sz w:val="20"/>
              </w:rPr>
              <w:t>Общая площадь 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ой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276" w:type="dxa"/>
            <w:vMerge w:val="restart"/>
            <w:vAlign w:val="center"/>
          </w:tcPr>
          <w:p w:rsidR="00775EB7" w:rsidRPr="007546E5" w:rsidRDefault="00775EB7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урн на </w:t>
            </w:r>
            <w:r w:rsidRPr="004B4599">
              <w:rPr>
                <w:rFonts w:ascii="Times New Roman" w:hAnsi="Times New Roman" w:cs="Times New Roman"/>
                <w:sz w:val="20"/>
              </w:rPr>
              <w:t>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ой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134" w:type="dxa"/>
            <w:vMerge w:val="restart"/>
            <w:vAlign w:val="center"/>
          </w:tcPr>
          <w:p w:rsidR="00775EB7" w:rsidRPr="007546E5" w:rsidRDefault="00775EB7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освещения на </w:t>
            </w:r>
            <w:r w:rsidRPr="004B4599">
              <w:rPr>
                <w:rFonts w:ascii="Times New Roman" w:hAnsi="Times New Roman" w:cs="Times New Roman"/>
                <w:sz w:val="20"/>
              </w:rPr>
              <w:t>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ой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276" w:type="dxa"/>
            <w:vMerge w:val="restart"/>
            <w:vAlign w:val="center"/>
          </w:tcPr>
          <w:p w:rsidR="00775EB7" w:rsidRPr="007546E5" w:rsidRDefault="00775EB7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лавок на </w:t>
            </w:r>
            <w:r w:rsidRPr="004B4599">
              <w:rPr>
                <w:rFonts w:ascii="Times New Roman" w:hAnsi="Times New Roman" w:cs="Times New Roman"/>
                <w:sz w:val="20"/>
              </w:rPr>
              <w:t>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ой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134" w:type="dxa"/>
            <w:vMerge w:val="restart"/>
            <w:vAlign w:val="center"/>
          </w:tcPr>
          <w:p w:rsidR="00775EB7" w:rsidRPr="007546E5" w:rsidRDefault="00775EB7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малых архитек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 xml:space="preserve">турных форм на </w:t>
            </w:r>
            <w:r w:rsidRPr="004B4599">
              <w:rPr>
                <w:rFonts w:ascii="Times New Roman" w:hAnsi="Times New Roman" w:cs="Times New Roman"/>
                <w:sz w:val="20"/>
              </w:rPr>
              <w:t xml:space="preserve"> 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134" w:type="dxa"/>
            <w:vMerge w:val="restart"/>
            <w:vAlign w:val="center"/>
          </w:tcPr>
          <w:p w:rsidR="00775EB7" w:rsidRPr="007546E5" w:rsidRDefault="00775EB7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асфальти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рованного проезда на земельном участке</w:t>
            </w:r>
          </w:p>
        </w:tc>
      </w:tr>
      <w:tr w:rsidR="00775EB7" w:rsidRPr="00EC30C6" w:rsidTr="006F370B">
        <w:trPr>
          <w:trHeight w:val="521"/>
        </w:trPr>
        <w:tc>
          <w:tcPr>
            <w:tcW w:w="534" w:type="dxa"/>
            <w:vMerge/>
            <w:vAlign w:val="center"/>
          </w:tcPr>
          <w:p w:rsidR="00775EB7" w:rsidRPr="00F22A53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06" w:type="dxa"/>
            <w:vAlign w:val="center"/>
          </w:tcPr>
          <w:p w:rsidR="00775EB7" w:rsidRPr="00B950B8" w:rsidRDefault="00775EB7" w:rsidP="007F6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0B8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B950B8">
              <w:rPr>
                <w:rFonts w:ascii="Times New Roman" w:hAnsi="Times New Roman"/>
                <w:sz w:val="20"/>
                <w:szCs w:val="20"/>
                <w:lang w:eastAsia="ru-RU"/>
              </w:rPr>
              <w:t>ного образования</w:t>
            </w:r>
          </w:p>
          <w:p w:rsidR="00775EB7" w:rsidRPr="00B950B8" w:rsidRDefault="00775EB7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7" w:type="dxa"/>
            <w:vAlign w:val="center"/>
          </w:tcPr>
          <w:p w:rsidR="00775EB7" w:rsidRPr="00B950B8" w:rsidRDefault="00775EB7" w:rsidP="007F604E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950B8">
              <w:rPr>
                <w:rFonts w:ascii="Times New Roman" w:hAnsi="Times New Roman" w:cs="Times New Roman"/>
                <w:sz w:val="20"/>
              </w:rPr>
              <w:t>тип населен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950B8">
              <w:rPr>
                <w:rFonts w:ascii="Times New Roman" w:hAnsi="Times New Roman" w:cs="Times New Roman"/>
                <w:sz w:val="20"/>
              </w:rPr>
              <w:t>ного пункта</w:t>
            </w:r>
          </w:p>
        </w:tc>
        <w:tc>
          <w:tcPr>
            <w:tcW w:w="1105" w:type="dxa"/>
            <w:vAlign w:val="center"/>
          </w:tcPr>
          <w:p w:rsidR="00775EB7" w:rsidRPr="00B950B8" w:rsidRDefault="00775EB7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50B8">
              <w:rPr>
                <w:rFonts w:ascii="Times New Roman" w:hAnsi="Times New Roman" w:cs="Times New Roman"/>
                <w:sz w:val="20"/>
              </w:rPr>
              <w:t>Наимено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950B8">
              <w:rPr>
                <w:rFonts w:ascii="Times New Roman" w:hAnsi="Times New Roman" w:cs="Times New Roman"/>
                <w:sz w:val="20"/>
              </w:rPr>
              <w:t>вание населен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950B8">
              <w:rPr>
                <w:rFonts w:ascii="Times New Roman" w:hAnsi="Times New Roman" w:cs="Times New Roman"/>
                <w:sz w:val="20"/>
              </w:rPr>
              <w:t>ного пункта</w:t>
            </w:r>
          </w:p>
        </w:tc>
        <w:tc>
          <w:tcPr>
            <w:tcW w:w="1382" w:type="dxa"/>
            <w:vAlign w:val="center"/>
          </w:tcPr>
          <w:p w:rsidR="00775EB7" w:rsidRPr="00B950B8" w:rsidRDefault="00775EB7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950B8">
              <w:rPr>
                <w:rFonts w:ascii="Times New Roman" w:hAnsi="Times New Roman" w:cs="Times New Roman"/>
                <w:sz w:val="20"/>
              </w:rPr>
              <w:t>Физическое расположение общественной территории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</w:p>
          <w:p w:rsidR="00775EB7" w:rsidRPr="00B950B8" w:rsidRDefault="00775EB7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</w:t>
            </w:r>
            <w:r w:rsidRPr="00B950B8">
              <w:rPr>
                <w:rFonts w:ascii="Times New Roman" w:hAnsi="Times New Roman" w:cs="Times New Roman"/>
                <w:sz w:val="20"/>
              </w:rPr>
              <w:t>дрес</w:t>
            </w:r>
          </w:p>
        </w:tc>
        <w:tc>
          <w:tcPr>
            <w:tcW w:w="1520" w:type="dxa"/>
            <w:vAlign w:val="center"/>
          </w:tcPr>
          <w:p w:rsidR="00775EB7" w:rsidRPr="00F22A53" w:rsidRDefault="00775EB7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r w:rsidRPr="004B4599">
              <w:rPr>
                <w:rFonts w:ascii="Times New Roman" w:hAnsi="Times New Roman" w:cs="Times New Roman"/>
                <w:sz w:val="20"/>
              </w:rPr>
              <w:t>общественн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032" w:type="dxa"/>
            <w:vAlign w:val="center"/>
          </w:tcPr>
          <w:p w:rsidR="00775EB7" w:rsidRPr="00F22A53" w:rsidRDefault="00775EB7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Назначе-ние</w:t>
            </w:r>
          </w:p>
        </w:tc>
        <w:tc>
          <w:tcPr>
            <w:tcW w:w="1134" w:type="dxa"/>
            <w:vMerge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75EB7" w:rsidRPr="00EC30C6" w:rsidTr="006F370B">
        <w:trPr>
          <w:trHeight w:val="320"/>
        </w:trPr>
        <w:tc>
          <w:tcPr>
            <w:tcW w:w="534" w:type="dxa"/>
          </w:tcPr>
          <w:p w:rsidR="00775EB7" w:rsidRPr="00F22A53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06" w:type="dxa"/>
          </w:tcPr>
          <w:p w:rsidR="00775EB7" w:rsidRPr="00FD5AAC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red"/>
              </w:rPr>
            </w:pPr>
            <w:r w:rsidRPr="006F370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67" w:type="dxa"/>
          </w:tcPr>
          <w:p w:rsidR="00775EB7" w:rsidRPr="00F22A53" w:rsidRDefault="00775EB7" w:rsidP="007744E9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05" w:type="dxa"/>
          </w:tcPr>
          <w:p w:rsidR="00775EB7" w:rsidRPr="00F22A53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382" w:type="dxa"/>
          </w:tcPr>
          <w:p w:rsidR="00775EB7" w:rsidRPr="00F22A53" w:rsidRDefault="00775EB7" w:rsidP="007744E9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20" w:type="dxa"/>
          </w:tcPr>
          <w:p w:rsidR="00775EB7" w:rsidRPr="00F22A53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32" w:type="dxa"/>
          </w:tcPr>
          <w:p w:rsidR="00775EB7" w:rsidRPr="00F22A53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:rsidR="00775EB7" w:rsidRPr="00F22A53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6" w:type="dxa"/>
          </w:tcPr>
          <w:p w:rsidR="00775EB7" w:rsidRPr="00F22A53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775EB7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4" w:type="dxa"/>
          </w:tcPr>
          <w:p w:rsidR="00775EB7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276" w:type="dxa"/>
          </w:tcPr>
          <w:p w:rsidR="00775EB7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34" w:type="dxa"/>
          </w:tcPr>
          <w:p w:rsidR="00775EB7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34" w:type="dxa"/>
          </w:tcPr>
          <w:p w:rsidR="00775EB7" w:rsidRDefault="00775EB7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775EB7" w:rsidRPr="00EC30C6" w:rsidTr="00377630">
        <w:trPr>
          <w:trHeight w:val="693"/>
        </w:trPr>
        <w:tc>
          <w:tcPr>
            <w:tcW w:w="534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506" w:type="dxa"/>
            <w:shd w:val="clear" w:color="auto" w:fill="FFFFFF"/>
          </w:tcPr>
          <w:p w:rsidR="00775EB7" w:rsidRPr="00E4456A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highlight w:val="red"/>
              </w:rPr>
              <w:t>Большекосульский сельсовет Боготольского района,Большая Косуль</w:t>
            </w:r>
          </w:p>
        </w:tc>
        <w:tc>
          <w:tcPr>
            <w:tcW w:w="967" w:type="dxa"/>
          </w:tcPr>
          <w:p w:rsidR="00775EB7" w:rsidRPr="00F22A53" w:rsidRDefault="00775EB7" w:rsidP="007744E9">
            <w:pPr>
              <w:pStyle w:val="ConsPlusNormal"/>
              <w:ind w:left="-35" w:right="-10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село</w:t>
            </w:r>
          </w:p>
        </w:tc>
        <w:tc>
          <w:tcPr>
            <w:tcW w:w="1105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Большая Косуль</w:t>
            </w:r>
          </w:p>
        </w:tc>
        <w:tc>
          <w:tcPr>
            <w:tcW w:w="1382" w:type="dxa"/>
          </w:tcPr>
          <w:p w:rsidR="00775EB7" w:rsidRPr="00F22A53" w:rsidRDefault="00775EB7" w:rsidP="007744E9">
            <w:pPr>
              <w:pStyle w:val="ConsPlusNormal"/>
              <w:ind w:right="-10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662071, Красноярский край, Боготольский район, село Большая Косуль, ул. Ленина, 97</w:t>
            </w:r>
          </w:p>
        </w:tc>
        <w:tc>
          <w:tcPr>
            <w:tcW w:w="1520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Парковая зона отдыха </w:t>
            </w:r>
          </w:p>
        </w:tc>
        <w:tc>
          <w:tcPr>
            <w:tcW w:w="1032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Одых для жителей села</w:t>
            </w:r>
          </w:p>
        </w:tc>
        <w:tc>
          <w:tcPr>
            <w:tcW w:w="1134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24:06:2901003:60</w:t>
            </w:r>
          </w:p>
        </w:tc>
        <w:tc>
          <w:tcPr>
            <w:tcW w:w="1276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5142кв.м.</w:t>
            </w:r>
          </w:p>
        </w:tc>
        <w:tc>
          <w:tcPr>
            <w:tcW w:w="1276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4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276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14</w:t>
            </w:r>
          </w:p>
        </w:tc>
        <w:tc>
          <w:tcPr>
            <w:tcW w:w="1134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21</w:t>
            </w:r>
          </w:p>
        </w:tc>
        <w:tc>
          <w:tcPr>
            <w:tcW w:w="1134" w:type="dxa"/>
          </w:tcPr>
          <w:p w:rsidR="00775EB7" w:rsidRPr="00F22A53" w:rsidRDefault="00775EB7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  <w:tr w:rsidR="00775EB7" w:rsidRPr="00EC30C6" w:rsidTr="006F370B">
        <w:trPr>
          <w:trHeight w:val="693"/>
        </w:trPr>
        <w:tc>
          <w:tcPr>
            <w:tcW w:w="534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bookmarkStart w:id="0" w:name="_GoBack" w:colFirst="12" w:colLast="12"/>
            <w:r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506" w:type="dxa"/>
          </w:tcPr>
          <w:p w:rsidR="00775EB7" w:rsidRPr="00FD5AAC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highlight w:val="red"/>
              </w:rPr>
              <w:t xml:space="preserve"> Большекосульский сельсовет Боготольского района, Большая Косуль</w:t>
            </w:r>
          </w:p>
        </w:tc>
        <w:tc>
          <w:tcPr>
            <w:tcW w:w="967" w:type="dxa"/>
          </w:tcPr>
          <w:p w:rsidR="00775EB7" w:rsidRPr="00F22A53" w:rsidRDefault="00775EB7" w:rsidP="00E4456A">
            <w:pPr>
              <w:pStyle w:val="ConsPlusNormal"/>
              <w:ind w:left="-35" w:right="-10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село</w:t>
            </w:r>
          </w:p>
        </w:tc>
        <w:tc>
          <w:tcPr>
            <w:tcW w:w="1105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Большая Косуль</w:t>
            </w:r>
          </w:p>
        </w:tc>
        <w:tc>
          <w:tcPr>
            <w:tcW w:w="1382" w:type="dxa"/>
          </w:tcPr>
          <w:p w:rsidR="00775EB7" w:rsidRPr="00F22A53" w:rsidRDefault="00775EB7" w:rsidP="00E4456A">
            <w:pPr>
              <w:pStyle w:val="ConsPlusNormal"/>
              <w:ind w:right="-10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662071, Красноярский край, Боготольский район, село Большая Косуль, ул. Лесная 11 – Г </w:t>
            </w:r>
          </w:p>
        </w:tc>
        <w:tc>
          <w:tcPr>
            <w:tcW w:w="1520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Детская площадка</w:t>
            </w:r>
          </w:p>
        </w:tc>
        <w:tc>
          <w:tcPr>
            <w:tcW w:w="1032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Отдых для детей </w:t>
            </w:r>
          </w:p>
        </w:tc>
        <w:tc>
          <w:tcPr>
            <w:tcW w:w="1134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24:06:29001011 (кадастровый квартал)</w:t>
            </w:r>
          </w:p>
        </w:tc>
        <w:tc>
          <w:tcPr>
            <w:tcW w:w="1276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941кв.м.</w:t>
            </w:r>
          </w:p>
        </w:tc>
        <w:tc>
          <w:tcPr>
            <w:tcW w:w="1276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4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2</w:t>
            </w:r>
          </w:p>
        </w:tc>
        <w:tc>
          <w:tcPr>
            <w:tcW w:w="1134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9</w:t>
            </w:r>
          </w:p>
        </w:tc>
        <w:tc>
          <w:tcPr>
            <w:tcW w:w="1134" w:type="dxa"/>
          </w:tcPr>
          <w:p w:rsidR="00775EB7" w:rsidRPr="00F22A53" w:rsidRDefault="00775EB7" w:rsidP="00E445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  <w:bookmarkEnd w:id="0"/>
    </w:tbl>
    <w:p w:rsidR="00775EB7" w:rsidRDefault="00775EB7" w:rsidP="0036144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75EB7" w:rsidRDefault="00775EB7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5EB7" w:rsidRDefault="00775EB7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5EB7" w:rsidRPr="006F370B" w:rsidRDefault="00775EB7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Глава  сельсовета                                                      </w:t>
      </w:r>
      <w:r w:rsidRPr="006F370B">
        <w:rPr>
          <w:rFonts w:ascii="Times New Roman" w:hAnsi="Times New Roman"/>
          <w:sz w:val="24"/>
          <w:szCs w:val="20"/>
        </w:rPr>
        <w:t>_____________________                         _________________________</w:t>
      </w:r>
    </w:p>
    <w:p w:rsidR="00775EB7" w:rsidRPr="00A67E24" w:rsidRDefault="00775EB7" w:rsidP="00A67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F370B">
        <w:t>(подпись)                                                             (расшифровка подписи)</w:t>
      </w:r>
    </w:p>
    <w:sectPr w:rsidR="00775EB7" w:rsidRPr="00A67E24" w:rsidSect="002F11D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906"/>
    <w:rsid w:val="00031637"/>
    <w:rsid w:val="00070767"/>
    <w:rsid w:val="00091840"/>
    <w:rsid w:val="000C633A"/>
    <w:rsid w:val="00150B36"/>
    <w:rsid w:val="001B7750"/>
    <w:rsid w:val="001E0497"/>
    <w:rsid w:val="00241270"/>
    <w:rsid w:val="002506D4"/>
    <w:rsid w:val="002A1418"/>
    <w:rsid w:val="002A3B1A"/>
    <w:rsid w:val="002D49E5"/>
    <w:rsid w:val="002F11D4"/>
    <w:rsid w:val="00300906"/>
    <w:rsid w:val="00317EEF"/>
    <w:rsid w:val="00342680"/>
    <w:rsid w:val="00344881"/>
    <w:rsid w:val="00345956"/>
    <w:rsid w:val="0035499F"/>
    <w:rsid w:val="00361443"/>
    <w:rsid w:val="003765C6"/>
    <w:rsid w:val="00377630"/>
    <w:rsid w:val="00405CDA"/>
    <w:rsid w:val="004B4599"/>
    <w:rsid w:val="00515042"/>
    <w:rsid w:val="00552293"/>
    <w:rsid w:val="005755BA"/>
    <w:rsid w:val="00576578"/>
    <w:rsid w:val="0058643E"/>
    <w:rsid w:val="005A6B40"/>
    <w:rsid w:val="005D2BF7"/>
    <w:rsid w:val="005E738E"/>
    <w:rsid w:val="006D1187"/>
    <w:rsid w:val="006F370B"/>
    <w:rsid w:val="00725A45"/>
    <w:rsid w:val="007546E5"/>
    <w:rsid w:val="007744E9"/>
    <w:rsid w:val="00775EB7"/>
    <w:rsid w:val="007F604E"/>
    <w:rsid w:val="0087617D"/>
    <w:rsid w:val="00943D84"/>
    <w:rsid w:val="00950623"/>
    <w:rsid w:val="0095189C"/>
    <w:rsid w:val="00965E5D"/>
    <w:rsid w:val="009A19D7"/>
    <w:rsid w:val="00A43DD7"/>
    <w:rsid w:val="00A665B8"/>
    <w:rsid w:val="00A67E24"/>
    <w:rsid w:val="00AE2AB8"/>
    <w:rsid w:val="00B83238"/>
    <w:rsid w:val="00B950B8"/>
    <w:rsid w:val="00C20067"/>
    <w:rsid w:val="00C35BB8"/>
    <w:rsid w:val="00C4349B"/>
    <w:rsid w:val="00C54CF3"/>
    <w:rsid w:val="00D104E2"/>
    <w:rsid w:val="00D8655C"/>
    <w:rsid w:val="00E106C4"/>
    <w:rsid w:val="00E4456A"/>
    <w:rsid w:val="00E44C0F"/>
    <w:rsid w:val="00E65EB0"/>
    <w:rsid w:val="00E73387"/>
    <w:rsid w:val="00EC30C6"/>
    <w:rsid w:val="00EC436B"/>
    <w:rsid w:val="00F22A53"/>
    <w:rsid w:val="00F74B2D"/>
    <w:rsid w:val="00F83254"/>
    <w:rsid w:val="00F87C18"/>
    <w:rsid w:val="00F9551C"/>
    <w:rsid w:val="00FA6BC1"/>
    <w:rsid w:val="00FB6BCC"/>
    <w:rsid w:val="00FD0EBE"/>
    <w:rsid w:val="00FD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906"/>
    <w:pPr>
      <w:spacing w:after="200" w:line="276" w:lineRule="auto"/>
    </w:pPr>
    <w:rPr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2A5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F22A53"/>
    <w:rPr>
      <w:rFonts w:ascii="Times New Roman" w:hAnsi="Times New Roman" w:cs="Times New Roman"/>
      <w:b/>
      <w:cap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41270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776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8CB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51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1</Pages>
  <Words>271</Words>
  <Characters>1547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</dc:creator>
  <cp:keywords/>
  <dc:description/>
  <cp:lastModifiedBy>USER</cp:lastModifiedBy>
  <cp:revision>12</cp:revision>
  <cp:lastPrinted>2017-10-20T02:02:00Z</cp:lastPrinted>
  <dcterms:created xsi:type="dcterms:W3CDTF">2017-07-04T04:24:00Z</dcterms:created>
  <dcterms:modified xsi:type="dcterms:W3CDTF">2017-10-20T02:02:00Z</dcterms:modified>
</cp:coreProperties>
</file>